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E74B1C">
      <w:pPr>
        <w:spacing w:after="0" w:line="276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7C33E" w14:textId="60096FFB" w:rsidR="00E74B1C" w:rsidRPr="00754B55" w:rsidRDefault="009D09D0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754B55">
        <w:rPr>
          <w:rFonts w:ascii="Times New Roman" w:hAnsi="Times New Roman" w:cs="Times New Roman"/>
          <w:sz w:val="24"/>
          <w:szCs w:val="24"/>
        </w:rPr>
        <w:t>Ja</w:t>
      </w:r>
      <w:r w:rsidR="00F17E26" w:rsidRPr="00754B55">
        <w:rPr>
          <w:rFonts w:ascii="Times New Roman" w:hAnsi="Times New Roman" w:cs="Times New Roman"/>
          <w:sz w:val="24"/>
          <w:szCs w:val="24"/>
        </w:rPr>
        <w:t>ko</w:t>
      </w:r>
      <w:r w:rsidR="00F17E26" w:rsidRPr="00754B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4B55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754B55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754B55">
        <w:rPr>
          <w:rFonts w:ascii="Times New Roman" w:hAnsi="Times New Roman" w:cs="Times New Roman"/>
          <w:sz w:val="24"/>
          <w:szCs w:val="24"/>
        </w:rPr>
        <w:t>,</w:t>
      </w:r>
      <w:r w:rsidR="001A08D8" w:rsidRPr="00754B55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754B55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754B55">
        <w:rPr>
          <w:rFonts w:ascii="Times New Roman" w:hAnsi="Times New Roman" w:cs="Times New Roman"/>
          <w:sz w:val="24"/>
          <w:szCs w:val="24"/>
        </w:rPr>
        <w:t>e</w:t>
      </w:r>
      <w:r w:rsidR="00F17E26" w:rsidRPr="00754B55">
        <w:rPr>
          <w:rFonts w:ascii="Times New Roman" w:hAnsi="Times New Roman" w:cs="Times New Roman"/>
          <w:sz w:val="24"/>
          <w:szCs w:val="24"/>
        </w:rPr>
        <w:t xml:space="preserve"> </w:t>
      </w:r>
      <w:r w:rsidRPr="00754B55">
        <w:rPr>
          <w:rFonts w:ascii="Times New Roman" w:hAnsi="Times New Roman" w:cs="Times New Roman"/>
          <w:sz w:val="24"/>
          <w:szCs w:val="24"/>
        </w:rPr>
        <w:t>Spółki</w:t>
      </w:r>
      <w:r w:rsidR="00F17E26" w:rsidRPr="00754B55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754B55">
        <w:rPr>
          <w:rFonts w:ascii="Times New Roman" w:hAnsi="Times New Roman" w:cs="Times New Roman"/>
          <w:sz w:val="24"/>
          <w:szCs w:val="24"/>
        </w:rPr>
        <w:t>……</w:t>
      </w:r>
      <w:r w:rsidR="00946DAB" w:rsidRPr="00754B55">
        <w:rPr>
          <w:rFonts w:ascii="Times New Roman" w:hAnsi="Times New Roman" w:cs="Times New Roman"/>
          <w:sz w:val="24"/>
          <w:szCs w:val="24"/>
        </w:rPr>
        <w:t>…….</w:t>
      </w:r>
      <w:r w:rsidR="00F17E26" w:rsidRPr="00754B55">
        <w:rPr>
          <w:rFonts w:ascii="Times New Roman" w:hAnsi="Times New Roman" w:cs="Times New Roman"/>
          <w:sz w:val="24"/>
          <w:szCs w:val="24"/>
        </w:rPr>
        <w:t>………….……</w:t>
      </w:r>
      <w:bookmarkEnd w:id="2"/>
      <w:r w:rsidR="00F17E26" w:rsidRPr="00754B55">
        <w:rPr>
          <w:rFonts w:ascii="Times New Roman" w:hAnsi="Times New Roman" w:cs="Times New Roman"/>
          <w:sz w:val="24"/>
          <w:szCs w:val="24"/>
        </w:rPr>
        <w:t xml:space="preserve">do  </w:t>
      </w:r>
      <w:r w:rsidR="00946DAB" w:rsidRPr="00754B55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754B55">
        <w:rPr>
          <w:rFonts w:ascii="Times New Roman" w:hAnsi="Times New Roman" w:cs="Times New Roman"/>
          <w:sz w:val="24"/>
          <w:szCs w:val="24"/>
        </w:rPr>
        <w:t xml:space="preserve">proszę </w:t>
      </w:r>
      <w:r w:rsidRPr="00754B55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754B5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25612818"/>
      <w:r w:rsidR="00754B55" w:rsidRPr="00754B55">
        <w:rPr>
          <w:rFonts w:ascii="Times New Roman" w:hAnsi="Times New Roman" w:cs="Times New Roman"/>
          <w:sz w:val="24"/>
          <w:szCs w:val="24"/>
        </w:rPr>
        <w:t>dokument</w:t>
      </w:r>
      <w:r w:rsidR="00754B55" w:rsidRPr="00754B55">
        <w:rPr>
          <w:rFonts w:ascii="Times New Roman" w:hAnsi="Times New Roman" w:cs="Times New Roman"/>
          <w:sz w:val="24"/>
          <w:szCs w:val="24"/>
        </w:rPr>
        <w:t>u</w:t>
      </w:r>
      <w:r w:rsidR="00754B55" w:rsidRPr="00754B55">
        <w:rPr>
          <w:rFonts w:ascii="Times New Roman" w:hAnsi="Times New Roman" w:cs="Times New Roman"/>
          <w:sz w:val="24"/>
          <w:szCs w:val="24"/>
        </w:rPr>
        <w:t xml:space="preserve"> dotycząc</w:t>
      </w:r>
      <w:r w:rsidR="00754B55" w:rsidRPr="00754B55">
        <w:rPr>
          <w:rFonts w:ascii="Times New Roman" w:hAnsi="Times New Roman" w:cs="Times New Roman"/>
          <w:sz w:val="24"/>
          <w:szCs w:val="24"/>
        </w:rPr>
        <w:t>ego</w:t>
      </w:r>
      <w:r w:rsidR="001E1C6A">
        <w:rPr>
          <w:rFonts w:ascii="Times New Roman" w:hAnsi="Times New Roman" w:cs="Times New Roman"/>
          <w:sz w:val="24"/>
          <w:szCs w:val="24"/>
        </w:rPr>
        <w:t xml:space="preserve"> </w:t>
      </w:r>
      <w:r w:rsidR="00754B55" w:rsidRPr="00754B55">
        <w:rPr>
          <w:rFonts w:ascii="Times New Roman" w:hAnsi="Times New Roman" w:cs="Times New Roman"/>
          <w:sz w:val="24"/>
          <w:szCs w:val="24"/>
        </w:rPr>
        <w:t>informacji</w:t>
      </w:r>
      <w:r w:rsidR="001E1C6A">
        <w:rPr>
          <w:rFonts w:ascii="Times New Roman" w:hAnsi="Times New Roman" w:cs="Times New Roman"/>
          <w:sz w:val="24"/>
          <w:szCs w:val="24"/>
        </w:rPr>
        <w:t xml:space="preserve"> udostępnionych akcjonariuszom</w:t>
      </w:r>
      <w:r w:rsidR="00754B55" w:rsidRPr="00754B55">
        <w:rPr>
          <w:rFonts w:ascii="Times New Roman" w:hAnsi="Times New Roman" w:cs="Times New Roman"/>
          <w:sz w:val="24"/>
          <w:szCs w:val="24"/>
        </w:rPr>
        <w:t xml:space="preserve"> </w:t>
      </w:r>
      <w:r w:rsidR="000B7CE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54B55" w:rsidRPr="00754B55">
        <w:rPr>
          <w:rFonts w:ascii="Times New Roman" w:hAnsi="Times New Roman" w:cs="Times New Roman"/>
          <w:sz w:val="24"/>
          <w:szCs w:val="24"/>
        </w:rPr>
        <w:t xml:space="preserve">w okresie pomiędzy Walnymi Zgromadzeniami Spółki, tj. od dnia 13 maja 2023 r. do dnia 25 stycznia 2024 r. </w:t>
      </w:r>
      <w:r w:rsidR="00E74B1C" w:rsidRPr="00754B55">
        <w:rPr>
          <w:rFonts w:ascii="Times New Roman" w:hAnsi="Times New Roman" w:cs="Times New Roman"/>
          <w:sz w:val="24"/>
          <w:szCs w:val="24"/>
        </w:rPr>
        <w:t xml:space="preserve"> </w:t>
      </w:r>
      <w:r w:rsidR="00A22C78" w:rsidRPr="00754B55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14:paraId="3FDFF799" w14:textId="373174F5" w:rsidR="006E3C23" w:rsidRPr="00754B55" w:rsidRDefault="00D02D59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754B55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754B55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754B55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754B55">
        <w:rPr>
          <w:rFonts w:ascii="Times New Roman" w:hAnsi="Times New Roman" w:cs="Times New Roman"/>
          <w:sz w:val="24"/>
          <w:szCs w:val="24"/>
        </w:rPr>
        <w:t>adres:</w:t>
      </w:r>
    </w:p>
    <w:p w14:paraId="07CB26F4" w14:textId="2AE0F2F8" w:rsidR="006E3C23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754B55" w:rsidRPr="00A659E6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45AB865" w14:textId="77777777" w:rsidR="00754B55" w:rsidRDefault="00754B55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75621E22" w14:textId="77777777" w:rsidR="00754B55" w:rsidRPr="00A659E6" w:rsidRDefault="00754B55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2B298F7B" w14:textId="49CC0562" w:rsidR="00511114" w:rsidRPr="00E74B1C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Ja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, akcjonariusz Górnośląskiego Przedsiębiorstwa Wodociągów S.A. z siedzibą w Katowicach </w:t>
      </w:r>
      <w:bookmarkEnd w:id="0"/>
      <w:r w:rsidR="00511114" w:rsidRPr="00E74B1C">
        <w:rPr>
          <w:rFonts w:ascii="Times New Roman" w:hAnsi="Times New Roman" w:cs="Times New Roman"/>
          <w:sz w:val="20"/>
          <w:szCs w:val="20"/>
        </w:rPr>
        <w:t>oświadczam, że</w:t>
      </w:r>
      <w:r w:rsidR="006B1A1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mam świadomość odpowiedzialności karnej i</w:t>
      </w:r>
      <w:r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cywilnej, która może</w:t>
      </w:r>
      <w:r w:rsidR="008471F5" w:rsidRPr="00E74B1C">
        <w:rPr>
          <w:rFonts w:ascii="Times New Roman" w:hAnsi="Times New Roman" w:cs="Times New Roman"/>
          <w:sz w:val="20"/>
          <w:szCs w:val="20"/>
        </w:rPr>
        <w:t xml:space="preserve"> wiązać się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z</w:t>
      </w:r>
      <w:r w:rsidR="008471F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poświadczeniem okoliczności niezgodnych z</w:t>
      </w:r>
      <w:r w:rsid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rzeczywistym stanem faktycznym i prawnym. </w:t>
      </w:r>
    </w:p>
    <w:p w14:paraId="04DB8388" w14:textId="109FE014" w:rsidR="001F1C0D" w:rsidRPr="00E74B1C" w:rsidRDefault="00E40356" w:rsidP="00E40356">
      <w:pPr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172DAADD" w14:textId="77777777" w:rsidR="00EB1616" w:rsidRDefault="00EB1616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49717D1E" w14:textId="5A91671D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128C3E90" w14:textId="4E00A645" w:rsidR="00D02D59" w:rsidRPr="00A659E6" w:rsidRDefault="001F1C0D" w:rsidP="00EB1616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sectPr w:rsidR="00D02D59" w:rsidRPr="00A659E6" w:rsidSect="00366DFF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2B3D5" w14:textId="77777777" w:rsidR="00366DFF" w:rsidRDefault="00366DFF" w:rsidP="001A2F7E">
      <w:pPr>
        <w:spacing w:after="0" w:line="240" w:lineRule="auto"/>
      </w:pPr>
      <w:r>
        <w:separator/>
      </w:r>
    </w:p>
  </w:endnote>
  <w:endnote w:type="continuationSeparator" w:id="0">
    <w:p w14:paraId="7AC80328" w14:textId="77777777" w:rsidR="00366DFF" w:rsidRDefault="00366DFF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5A16" w14:textId="77777777" w:rsidR="00366DFF" w:rsidRDefault="00366DFF" w:rsidP="001A2F7E">
      <w:pPr>
        <w:spacing w:after="0" w:line="240" w:lineRule="auto"/>
      </w:pPr>
      <w:r>
        <w:separator/>
      </w:r>
    </w:p>
  </w:footnote>
  <w:footnote w:type="continuationSeparator" w:id="0">
    <w:p w14:paraId="5F4CF0E1" w14:textId="77777777" w:rsidR="00366DFF" w:rsidRDefault="00366DFF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4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4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B7CEB"/>
    <w:rsid w:val="000C57C0"/>
    <w:rsid w:val="000D0730"/>
    <w:rsid w:val="00120BC1"/>
    <w:rsid w:val="001257F9"/>
    <w:rsid w:val="001A08D8"/>
    <w:rsid w:val="001A1608"/>
    <w:rsid w:val="001A2F7E"/>
    <w:rsid w:val="001D52EB"/>
    <w:rsid w:val="001E1C6A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03694"/>
    <w:rsid w:val="00335302"/>
    <w:rsid w:val="003377EE"/>
    <w:rsid w:val="00366DFF"/>
    <w:rsid w:val="00376A95"/>
    <w:rsid w:val="003A37F0"/>
    <w:rsid w:val="003C3F47"/>
    <w:rsid w:val="00402BE3"/>
    <w:rsid w:val="00420D4E"/>
    <w:rsid w:val="00437B6C"/>
    <w:rsid w:val="00443ACA"/>
    <w:rsid w:val="004621A8"/>
    <w:rsid w:val="004E63EF"/>
    <w:rsid w:val="005009BF"/>
    <w:rsid w:val="00511114"/>
    <w:rsid w:val="005A3944"/>
    <w:rsid w:val="005C64A0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54B55"/>
    <w:rsid w:val="00761F7D"/>
    <w:rsid w:val="00806180"/>
    <w:rsid w:val="00814675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8E5D2A"/>
    <w:rsid w:val="00902D70"/>
    <w:rsid w:val="00921201"/>
    <w:rsid w:val="00946DAB"/>
    <w:rsid w:val="00990A76"/>
    <w:rsid w:val="009B6A77"/>
    <w:rsid w:val="009D09D0"/>
    <w:rsid w:val="009F1DE0"/>
    <w:rsid w:val="00A22C78"/>
    <w:rsid w:val="00A659E6"/>
    <w:rsid w:val="00AA5A28"/>
    <w:rsid w:val="00AB7FF0"/>
    <w:rsid w:val="00AD4F95"/>
    <w:rsid w:val="00AE4969"/>
    <w:rsid w:val="00B50D90"/>
    <w:rsid w:val="00B76D3D"/>
    <w:rsid w:val="00BA53CB"/>
    <w:rsid w:val="00BB2BC9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A260A"/>
    <w:rsid w:val="00DE3CEE"/>
    <w:rsid w:val="00E40356"/>
    <w:rsid w:val="00E43DDB"/>
    <w:rsid w:val="00E74737"/>
    <w:rsid w:val="00E74B1C"/>
    <w:rsid w:val="00EA60C2"/>
    <w:rsid w:val="00EB1616"/>
    <w:rsid w:val="00EF5B2F"/>
    <w:rsid w:val="00F003B3"/>
    <w:rsid w:val="00F17E26"/>
    <w:rsid w:val="00F90DAB"/>
    <w:rsid w:val="00F91714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Kamil Broński</cp:lastModifiedBy>
  <cp:revision>5</cp:revision>
  <cp:lastPrinted>2022-04-01T08:59:00Z</cp:lastPrinted>
  <dcterms:created xsi:type="dcterms:W3CDTF">2023-05-26T09:18:00Z</dcterms:created>
  <dcterms:modified xsi:type="dcterms:W3CDTF">2024-03-08T10:48:00Z</dcterms:modified>
</cp:coreProperties>
</file>